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12EE" w14:textId="77777777" w:rsidR="004A4B53" w:rsidRDefault="004A4B53" w:rsidP="004A4B53">
      <w:pPr>
        <w:spacing w:line="240" w:lineRule="auto"/>
        <w:jc w:val="right"/>
        <w:rPr>
          <w:b/>
        </w:rPr>
      </w:pPr>
    </w:p>
    <w:p w14:paraId="5579E90F" w14:textId="78449208" w:rsidR="00403813" w:rsidRDefault="00252566" w:rsidP="0040381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III RUNDA PUCHARU POLSKI</w:t>
      </w:r>
      <w:r w:rsidR="006648E9">
        <w:rPr>
          <w:b/>
          <w:sz w:val="32"/>
          <w:szCs w:val="32"/>
        </w:rPr>
        <w:t xml:space="preserve"> OPEN</w:t>
      </w:r>
    </w:p>
    <w:p w14:paraId="40EED1EB" w14:textId="7BF17441" w:rsidR="00403813" w:rsidRDefault="00F21142" w:rsidP="0040381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Data </w:t>
      </w:r>
      <w:r w:rsidR="00D4562D">
        <w:rPr>
          <w:b/>
          <w:sz w:val="32"/>
          <w:szCs w:val="32"/>
        </w:rPr>
        <w:t>08</w:t>
      </w:r>
      <w:r>
        <w:rPr>
          <w:b/>
          <w:sz w:val="32"/>
          <w:szCs w:val="32"/>
        </w:rPr>
        <w:t>-</w:t>
      </w:r>
      <w:r w:rsidR="00D4562D">
        <w:rPr>
          <w:b/>
          <w:sz w:val="32"/>
          <w:szCs w:val="32"/>
        </w:rPr>
        <w:t>10</w:t>
      </w:r>
      <w:r w:rsidR="00E6001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</w:t>
      </w:r>
      <w:r w:rsidR="00D4562D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.202</w:t>
      </w:r>
      <w:r w:rsidR="006648E9">
        <w:rPr>
          <w:b/>
          <w:sz w:val="32"/>
          <w:szCs w:val="32"/>
        </w:rPr>
        <w:t>3</w:t>
      </w:r>
      <w:r w:rsidR="00403813">
        <w:rPr>
          <w:b/>
          <w:sz w:val="32"/>
          <w:szCs w:val="32"/>
        </w:rPr>
        <w:t xml:space="preserve">, </w:t>
      </w:r>
      <w:r w:rsidR="00543120">
        <w:rPr>
          <w:b/>
          <w:sz w:val="32"/>
          <w:szCs w:val="32"/>
        </w:rPr>
        <w:t>Bydgoszcz</w:t>
      </w:r>
    </w:p>
    <w:p w14:paraId="24F80CAC" w14:textId="77777777" w:rsidR="004A4B53" w:rsidRPr="004A4B53" w:rsidRDefault="00403813" w:rsidP="004A4B53">
      <w:pPr>
        <w:spacing w:line="240" w:lineRule="auto"/>
      </w:pPr>
      <w:r w:rsidRPr="00597E6F">
        <w:rPr>
          <w:b/>
          <w:sz w:val="32"/>
          <w:szCs w:val="32"/>
        </w:rPr>
        <w:t>Regulamin  zawodów</w:t>
      </w:r>
      <w:r w:rsidR="004A4B53">
        <w:rPr>
          <w:b/>
        </w:rPr>
        <w:t xml:space="preserve"> </w:t>
      </w:r>
    </w:p>
    <w:p w14:paraId="5B0AF654" w14:textId="77777777" w:rsidR="004A4B53" w:rsidRDefault="004A4B53" w:rsidP="004A4B53">
      <w:pPr>
        <w:spacing w:line="240" w:lineRule="auto"/>
      </w:pPr>
    </w:p>
    <w:p w14:paraId="4E98D82B" w14:textId="77777777" w:rsidR="004A4B53" w:rsidRPr="004A4B53" w:rsidRDefault="004A4B53" w:rsidP="00D47E0F">
      <w:pPr>
        <w:spacing w:after="120" w:line="240" w:lineRule="auto"/>
        <w:rPr>
          <w:b/>
        </w:rPr>
      </w:pPr>
      <w:r w:rsidRPr="004A4B53">
        <w:rPr>
          <w:b/>
        </w:rPr>
        <w:t>1. CEL ZAWODÓW</w:t>
      </w:r>
      <w:r w:rsidRPr="004A4B53">
        <w:rPr>
          <w:b/>
        </w:rPr>
        <w:tab/>
      </w:r>
    </w:p>
    <w:p w14:paraId="58A9D9CA" w14:textId="075B107E" w:rsidR="004A4B53" w:rsidRPr="004A4B53" w:rsidRDefault="00064E05" w:rsidP="00D47E0F">
      <w:pPr>
        <w:spacing w:after="120" w:line="240" w:lineRule="auto"/>
        <w:rPr>
          <w:i/>
        </w:rPr>
      </w:pPr>
      <w:r w:rsidRPr="00064E05">
        <w:rPr>
          <w:i/>
        </w:rPr>
        <w:t>Popularyzacja strzelectwa sportowego,</w:t>
      </w:r>
      <w:r w:rsidR="00D4562D">
        <w:rPr>
          <w:i/>
        </w:rPr>
        <w:t xml:space="preserve"> rozegranie kolejnej rundy z cyklu Pucharu Polski</w:t>
      </w:r>
      <w:r w:rsidRPr="00064E05">
        <w:rPr>
          <w:i/>
        </w:rPr>
        <w:t>.</w:t>
      </w:r>
    </w:p>
    <w:p w14:paraId="0714F101" w14:textId="7719FC68" w:rsidR="004A4B53" w:rsidRPr="004A4B53" w:rsidRDefault="00B812F7" w:rsidP="00D47E0F">
      <w:pPr>
        <w:spacing w:after="120" w:line="240" w:lineRule="auto"/>
        <w:rPr>
          <w:b/>
        </w:rPr>
      </w:pPr>
      <w:r>
        <w:rPr>
          <w:b/>
        </w:rPr>
        <w:br/>
      </w:r>
      <w:r w:rsidR="004A4B53" w:rsidRPr="004A4B53">
        <w:rPr>
          <w:b/>
        </w:rPr>
        <w:t>2. ORGANIZATOR ZAWODÓW</w:t>
      </w:r>
    </w:p>
    <w:p w14:paraId="496E65F1" w14:textId="2F8572CC" w:rsidR="004A4B53" w:rsidRPr="004A4B53" w:rsidRDefault="00376AB4" w:rsidP="00D47E0F">
      <w:pPr>
        <w:spacing w:after="120" w:line="240" w:lineRule="auto"/>
        <w:rPr>
          <w:i/>
        </w:rPr>
      </w:pPr>
      <w:r>
        <w:rPr>
          <w:i/>
        </w:rPr>
        <w:t xml:space="preserve">CWZS ZAWISZA Klub Strzelecki, ul. Gdańska 163 85-915 Bydgoszcz, </w:t>
      </w:r>
      <w:hyperlink r:id="rId4" w:history="1">
        <w:r w:rsidRPr="002E20C1">
          <w:rPr>
            <w:rStyle w:val="Hipercze"/>
            <w:i/>
          </w:rPr>
          <w:t>www.strzelectwozawisza.pl</w:t>
        </w:r>
      </w:hyperlink>
      <w:r>
        <w:rPr>
          <w:i/>
        </w:rPr>
        <w:t>, Anna Trybuchowicz-</w:t>
      </w:r>
      <w:proofErr w:type="spellStart"/>
      <w:r>
        <w:rPr>
          <w:i/>
        </w:rPr>
        <w:t>Anaszewicz</w:t>
      </w:r>
      <w:proofErr w:type="spellEnd"/>
      <w:r>
        <w:rPr>
          <w:i/>
        </w:rPr>
        <w:t xml:space="preserve">, 796-795-899, </w:t>
      </w:r>
      <w:r w:rsidR="003E37BA">
        <w:rPr>
          <w:i/>
        </w:rPr>
        <w:t>biuro@strzelectwozawisza.pl</w:t>
      </w:r>
    </w:p>
    <w:p w14:paraId="2B499955" w14:textId="77777777" w:rsidR="004A4B53" w:rsidRPr="004A4B53" w:rsidRDefault="000E22B8" w:rsidP="00D47E0F">
      <w:pPr>
        <w:spacing w:after="120" w:line="240" w:lineRule="auto"/>
        <w:rPr>
          <w:b/>
        </w:rPr>
      </w:pPr>
      <w:r>
        <w:rPr>
          <w:b/>
        </w:rPr>
        <w:br/>
      </w:r>
      <w:r w:rsidR="004A4B53" w:rsidRPr="004A4B53">
        <w:rPr>
          <w:b/>
        </w:rPr>
        <w:t>3.TERMIN I MIEJSCE ZAWODÓW</w:t>
      </w:r>
      <w:r w:rsidR="004A4B53" w:rsidRPr="004A4B53">
        <w:rPr>
          <w:b/>
        </w:rPr>
        <w:tab/>
      </w:r>
    </w:p>
    <w:p w14:paraId="418C0FFF" w14:textId="5629E4FB" w:rsidR="004A4B53" w:rsidRPr="004A4B53" w:rsidRDefault="00D4562D" w:rsidP="00D47E0F">
      <w:pPr>
        <w:spacing w:after="120" w:line="240" w:lineRule="auto"/>
        <w:rPr>
          <w:i/>
        </w:rPr>
      </w:pPr>
      <w:r>
        <w:rPr>
          <w:i/>
        </w:rPr>
        <w:t>08</w:t>
      </w:r>
      <w:r w:rsidR="00F21142">
        <w:rPr>
          <w:i/>
        </w:rPr>
        <w:t>-</w:t>
      </w:r>
      <w:r>
        <w:rPr>
          <w:i/>
        </w:rPr>
        <w:t>10</w:t>
      </w:r>
      <w:r w:rsidR="00F21142">
        <w:rPr>
          <w:i/>
        </w:rPr>
        <w:t>.0</w:t>
      </w:r>
      <w:r>
        <w:rPr>
          <w:i/>
        </w:rPr>
        <w:t>9</w:t>
      </w:r>
      <w:r w:rsidR="00F21142">
        <w:rPr>
          <w:i/>
        </w:rPr>
        <w:t>.202</w:t>
      </w:r>
      <w:r w:rsidR="006648E9">
        <w:rPr>
          <w:i/>
        </w:rPr>
        <w:t>3</w:t>
      </w:r>
      <w:r w:rsidR="00376AB4">
        <w:rPr>
          <w:i/>
        </w:rPr>
        <w:t>, ul. Gdańska 163 85-915 Bydgoszcz</w:t>
      </w:r>
    </w:p>
    <w:p w14:paraId="354E735E" w14:textId="77777777" w:rsidR="004A4B53" w:rsidRPr="004A4B53" w:rsidRDefault="000E22B8" w:rsidP="00D47E0F">
      <w:pPr>
        <w:spacing w:after="120" w:line="240" w:lineRule="auto"/>
        <w:rPr>
          <w:b/>
        </w:rPr>
      </w:pPr>
      <w:r>
        <w:rPr>
          <w:b/>
        </w:rPr>
        <w:br/>
      </w:r>
      <w:r w:rsidR="004A4B53" w:rsidRPr="004A4B53">
        <w:rPr>
          <w:b/>
        </w:rPr>
        <w:t>4. PROGRAM ZAWODÓW</w:t>
      </w:r>
      <w:r w:rsidR="004A4B53" w:rsidRPr="004A4B53">
        <w:rPr>
          <w:b/>
        </w:rPr>
        <w:tab/>
      </w:r>
    </w:p>
    <w:tbl>
      <w:tblPr>
        <w:tblW w:w="7605" w:type="dxa"/>
        <w:jc w:val="center"/>
        <w:tblBorders>
          <w:top w:val="single" w:sz="6" w:space="0" w:color="006600"/>
          <w:left w:val="single" w:sz="6" w:space="0" w:color="006600"/>
          <w:bottom w:val="single" w:sz="6" w:space="0" w:color="006600"/>
          <w:right w:val="single" w:sz="6" w:space="0" w:color="0066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822"/>
        <w:gridCol w:w="1014"/>
        <w:gridCol w:w="5054"/>
      </w:tblGrid>
      <w:tr w:rsidR="003E37BA" w:rsidRPr="00E7662D" w14:paraId="119F47B1" w14:textId="77777777" w:rsidTr="00F01F2E">
        <w:trPr>
          <w:jc w:val="center"/>
        </w:trPr>
        <w:tc>
          <w:tcPr>
            <w:tcW w:w="76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0C0"/>
            <w:vAlign w:val="center"/>
          </w:tcPr>
          <w:p w14:paraId="1004578C" w14:textId="1F1D6027" w:rsidR="003E37BA" w:rsidRDefault="00D4562D" w:rsidP="00E766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>08</w:t>
            </w:r>
            <w:r w:rsidR="003E37BA"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>9</w:t>
            </w:r>
            <w:r w:rsidR="003E37BA"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>.2023 piątek</w:t>
            </w:r>
          </w:p>
        </w:tc>
      </w:tr>
      <w:tr w:rsidR="003E37BA" w:rsidRPr="00E7662D" w14:paraId="50E7F5D1" w14:textId="77777777" w:rsidTr="00B812F7">
        <w:trPr>
          <w:jc w:val="center"/>
        </w:trPr>
        <w:tc>
          <w:tcPr>
            <w:tcW w:w="76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02685CE" w14:textId="4B591E37" w:rsidR="003E37BA" w:rsidRDefault="003E37BA" w:rsidP="00E766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>Przyjazd ekip, akredytacja, kontrola techniczna 1</w:t>
            </w:r>
            <w:r w:rsidR="00D4562D"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>:00-19:00</w:t>
            </w:r>
          </w:p>
        </w:tc>
      </w:tr>
      <w:tr w:rsidR="00E7662D" w:rsidRPr="00E7662D" w14:paraId="046DEB2D" w14:textId="77777777" w:rsidTr="00F01F2E">
        <w:trPr>
          <w:jc w:val="center"/>
        </w:trPr>
        <w:tc>
          <w:tcPr>
            <w:tcW w:w="76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0C0"/>
            <w:vAlign w:val="center"/>
            <w:hideMark/>
          </w:tcPr>
          <w:p w14:paraId="1DACACCD" w14:textId="2FF2EA9B" w:rsidR="00E7662D" w:rsidRPr="00E7662D" w:rsidRDefault="00D4562D" w:rsidP="00E7662D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>09</w:t>
            </w:r>
            <w:r w:rsidR="00F21142"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>9</w:t>
            </w:r>
            <w:r w:rsidR="00F21142"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>.202</w:t>
            </w:r>
            <w:r w:rsidR="008B676C"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>3</w:t>
            </w:r>
            <w:r w:rsidR="00E7662D" w:rsidRPr="00E7662D"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 xml:space="preserve"> r., sobota</w:t>
            </w:r>
          </w:p>
        </w:tc>
      </w:tr>
      <w:tr w:rsidR="003E37BA" w:rsidRPr="00E7662D" w14:paraId="4489EB8B" w14:textId="77777777" w:rsidTr="00B812F7">
        <w:trPr>
          <w:jc w:val="center"/>
        </w:trPr>
        <w:tc>
          <w:tcPr>
            <w:tcW w:w="76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2363487" w14:textId="4D307B21" w:rsidR="003E37BA" w:rsidRDefault="003E37BA" w:rsidP="00E766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>Kontrola techniczna 7:00-17:30</w:t>
            </w:r>
          </w:p>
        </w:tc>
      </w:tr>
      <w:tr w:rsidR="00E7662D" w:rsidRPr="00E7662D" w14:paraId="30C961F3" w14:textId="77777777" w:rsidTr="00F01F2E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E3C164" w14:textId="77777777" w:rsidR="00E7662D" w:rsidRPr="00E7662D" w:rsidRDefault="00E7662D" w:rsidP="00E7662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proofErr w:type="spellStart"/>
            <w:r w:rsidRPr="00E7662D"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>przyg</w:t>
            </w:r>
            <w:proofErr w:type="spellEnd"/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EDAF7" w14:textId="77777777" w:rsidR="00E7662D" w:rsidRPr="00E7662D" w:rsidRDefault="00E7662D" w:rsidP="00E7662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>próbne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31410" w14:textId="77777777" w:rsidR="00E7662D" w:rsidRPr="00E7662D" w:rsidRDefault="00E7662D" w:rsidP="00E7662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>oceniane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459DF3" w14:textId="77777777" w:rsidR="00E7662D" w:rsidRPr="00E7662D" w:rsidRDefault="00E7662D" w:rsidP="00E7662D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</w:p>
        </w:tc>
      </w:tr>
      <w:tr w:rsidR="00E7662D" w:rsidRPr="00E7662D" w14:paraId="03CB09C6" w14:textId="77777777" w:rsidTr="00F01F2E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BF659E" w14:textId="77777777" w:rsidR="00E7662D" w:rsidRPr="00E7662D" w:rsidRDefault="00E7662D" w:rsidP="00E7662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7.30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AA3D09" w14:textId="77777777" w:rsidR="00E7662D" w:rsidRPr="00E7662D" w:rsidRDefault="00E7662D" w:rsidP="00E7662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7.45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4458F" w14:textId="77777777" w:rsidR="00E7662D" w:rsidRPr="00E7662D" w:rsidRDefault="00E7662D" w:rsidP="00837F46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8.00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D36C6" w14:textId="77777777" w:rsidR="00E7662D" w:rsidRPr="00E7662D" w:rsidRDefault="00E7662D" w:rsidP="00E7662D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Pistolet dowolny 40 strz.</w:t>
            </w:r>
          </w:p>
        </w:tc>
      </w:tr>
      <w:tr w:rsidR="00E7662D" w:rsidRPr="00E7662D" w14:paraId="40FA0DD9" w14:textId="77777777" w:rsidTr="00F01F2E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429B1E" w14:textId="77777777" w:rsidR="00E7662D" w:rsidRPr="00E7662D" w:rsidRDefault="00E7662D" w:rsidP="00E7662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9.</w:t>
            </w:r>
            <w:r w:rsidR="004D7545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05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458B7D" w14:textId="77777777" w:rsidR="00E7662D" w:rsidRPr="00E7662D" w:rsidRDefault="00E7662D" w:rsidP="00E7662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9.</w:t>
            </w:r>
            <w:r w:rsidR="004D7545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52016" w14:textId="77777777" w:rsidR="00E7662D" w:rsidRPr="00E7662D" w:rsidRDefault="004D7545" w:rsidP="00837F46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9.3</w:t>
            </w:r>
            <w:r w:rsidR="00E7662D"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CD87D" w14:textId="77777777" w:rsidR="00E7662D" w:rsidRPr="00E7662D" w:rsidRDefault="00E7662D" w:rsidP="00E7662D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</w:p>
        </w:tc>
      </w:tr>
      <w:tr w:rsidR="00E7662D" w:rsidRPr="00E7662D" w14:paraId="2B475095" w14:textId="77777777" w:rsidTr="00F01F2E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220E3" w14:textId="77777777" w:rsidR="00E7662D" w:rsidRPr="00E7662D" w:rsidRDefault="004D7545" w:rsidP="00E7662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10.40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E48341" w14:textId="77777777" w:rsidR="00E7662D" w:rsidRPr="00E7662D" w:rsidRDefault="004D7545" w:rsidP="00E7662D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10.55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BFF78" w14:textId="77777777" w:rsidR="00E7662D" w:rsidRPr="00E7662D" w:rsidRDefault="00E7662D" w:rsidP="00837F46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11.</w:t>
            </w:r>
            <w:r w:rsidR="004D7545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49AE6" w14:textId="77777777" w:rsidR="00E7662D" w:rsidRPr="00E7662D" w:rsidRDefault="00E7662D" w:rsidP="00E7662D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</w:p>
        </w:tc>
      </w:tr>
      <w:tr w:rsidR="006648E9" w:rsidRPr="00E7662D" w14:paraId="32551725" w14:textId="77777777" w:rsidTr="00F01F2E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3B5C35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4D2E41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F434A8" w14:textId="32BDFB19" w:rsidR="006648E9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9:00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94B79F" w14:textId="19DF4FED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  <w:r w:rsidR="00206B6D"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Pistolet centralnego zapłonu 30 strz. cz. dokładana</w:t>
            </w:r>
          </w:p>
        </w:tc>
      </w:tr>
      <w:tr w:rsidR="006648E9" w:rsidRPr="00E7662D" w14:paraId="1AA8850D" w14:textId="77777777" w:rsidTr="00F01F2E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07F29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AFE84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2F7C0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10:10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76CDF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</w:p>
        </w:tc>
      </w:tr>
      <w:tr w:rsidR="006648E9" w:rsidRPr="00E7662D" w14:paraId="0E85F997" w14:textId="77777777" w:rsidTr="00F01F2E">
        <w:trPr>
          <w:trHeight w:val="287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4F5A0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FD3EB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819B37" w14:textId="77777777" w:rsidR="006648E9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11:20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C5357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</w:p>
        </w:tc>
      </w:tr>
      <w:tr w:rsidR="006648E9" w:rsidRPr="00E7662D" w14:paraId="28BA8A99" w14:textId="77777777" w:rsidTr="00F01F2E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4C62F" w14:textId="2E80EE52" w:rsidR="006648E9" w:rsidRPr="00E7662D" w:rsidRDefault="00D4562D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14:30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3D8FB" w14:textId="39CACC9A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</w:t>
            </w:r>
            <w:r w:rsidR="00B4661F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4:45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D80234" w14:textId="4A445ED2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</w:t>
            </w:r>
            <w:r w:rsidR="00B4661F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5.00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969BE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Karabin pneumatyczny 40 strz.</w:t>
            </w:r>
          </w:p>
        </w:tc>
      </w:tr>
      <w:tr w:rsidR="006648E9" w:rsidRPr="00E7662D" w14:paraId="4B168F36" w14:textId="77777777" w:rsidTr="00F01F2E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3CAA1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7.30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13B0F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7.45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238D9C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8.00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FC6760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Karabin dowolny 40 strz. leżąc</w:t>
            </w:r>
          </w:p>
        </w:tc>
      </w:tr>
      <w:tr w:rsidR="006648E9" w:rsidRPr="00E7662D" w14:paraId="73C65543" w14:textId="77777777" w:rsidTr="00F01F2E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0F372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9.0</w:t>
            </w: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82B50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9.</w:t>
            </w:r>
            <w:r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2802B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9.</w:t>
            </w:r>
            <w:r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BBEDF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</w:p>
        </w:tc>
      </w:tr>
      <w:tr w:rsidR="006648E9" w:rsidRPr="00E7662D" w14:paraId="4127B20F" w14:textId="77777777" w:rsidTr="00F01F2E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87946B" w14:textId="270BC6F8" w:rsidR="006648E9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10.40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559CAB" w14:textId="09DCD371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10.55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68371E" w14:textId="77A84421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11.</w:t>
            </w:r>
            <w:r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17626C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</w:p>
        </w:tc>
      </w:tr>
      <w:tr w:rsidR="006648E9" w:rsidRPr="00E7662D" w14:paraId="37E5FD06" w14:textId="77777777" w:rsidTr="00F01F2E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C1ECE5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A9C2EB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76DEA" w14:textId="2CE1CBCC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13.00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07ADB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Pistolet standard 2x3</w:t>
            </w: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0 strz.</w:t>
            </w:r>
          </w:p>
        </w:tc>
      </w:tr>
      <w:tr w:rsidR="006648E9" w:rsidRPr="00E7662D" w14:paraId="3AB605C6" w14:textId="77777777" w:rsidTr="00F01F2E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8A460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6BE81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74D94" w14:textId="58192864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14</w:t>
            </w: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80434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</w:p>
        </w:tc>
      </w:tr>
      <w:tr w:rsidR="006648E9" w:rsidRPr="00E7662D" w14:paraId="2F26EEAB" w14:textId="77777777" w:rsidTr="00F01F2E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85052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E605B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38BF4" w14:textId="675EE4E1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16.00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CE416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</w:p>
        </w:tc>
      </w:tr>
      <w:tr w:rsidR="006648E9" w:rsidRPr="00E7662D" w14:paraId="01D05468" w14:textId="77777777" w:rsidTr="00F01F2E">
        <w:trPr>
          <w:jc w:val="center"/>
        </w:trPr>
        <w:tc>
          <w:tcPr>
            <w:tcW w:w="76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0C0"/>
            <w:vAlign w:val="center"/>
            <w:hideMark/>
          </w:tcPr>
          <w:p w14:paraId="039EE553" w14:textId="639EDB38" w:rsidR="006648E9" w:rsidRPr="00E7662D" w:rsidRDefault="00D4562D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>10</w:t>
            </w:r>
            <w:r w:rsidR="006648E9"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>9</w:t>
            </w:r>
            <w:r w:rsidR="006648E9"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>.202</w:t>
            </w:r>
            <w:r w:rsidR="008B676C"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>3</w:t>
            </w:r>
            <w:r w:rsidR="006648E9" w:rsidRPr="00E7662D"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 xml:space="preserve"> r., niedziela</w:t>
            </w:r>
          </w:p>
        </w:tc>
      </w:tr>
      <w:tr w:rsidR="003E37BA" w:rsidRPr="00E7662D" w14:paraId="51FFC724" w14:textId="77777777" w:rsidTr="00B812F7">
        <w:trPr>
          <w:jc w:val="center"/>
        </w:trPr>
        <w:tc>
          <w:tcPr>
            <w:tcW w:w="76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DE661A" w14:textId="051C900D" w:rsidR="003E37BA" w:rsidRDefault="003E37BA" w:rsidP="006648E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>Kontrola techniczna 7:00-14:00</w:t>
            </w:r>
          </w:p>
        </w:tc>
      </w:tr>
      <w:tr w:rsidR="006648E9" w:rsidRPr="00E7662D" w14:paraId="550CBDC5" w14:textId="77777777" w:rsidTr="00F01F2E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2D68D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8.30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D9E9E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8.45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AD123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9.00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61F54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Karabin dowolny 3x20 strz.</w:t>
            </w:r>
          </w:p>
        </w:tc>
      </w:tr>
      <w:tr w:rsidR="006648E9" w:rsidRPr="00E7662D" w14:paraId="4038081E" w14:textId="77777777" w:rsidTr="00F01F2E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D909C1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580D1F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FC6090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8.00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1495B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Pistolet sportowy 30 strz. cz. dokładna</w:t>
            </w:r>
          </w:p>
        </w:tc>
      </w:tr>
      <w:tr w:rsidR="006648E9" w:rsidRPr="00E7662D" w14:paraId="1C16502C" w14:textId="77777777" w:rsidTr="00F01F2E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9C3B7E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32D63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0F5EC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9.</w:t>
            </w:r>
            <w:r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73918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</w:p>
        </w:tc>
      </w:tr>
      <w:tr w:rsidR="006648E9" w:rsidRPr="00E7662D" w14:paraId="2440170E" w14:textId="77777777" w:rsidTr="00F01F2E">
        <w:trPr>
          <w:trHeight w:val="232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0E649B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63FC4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8F12E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10.30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96DA5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</w:p>
        </w:tc>
      </w:tr>
      <w:tr w:rsidR="006648E9" w:rsidRPr="00E7662D" w14:paraId="41C07F4B" w14:textId="77777777" w:rsidTr="00F01F2E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12BD5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B699E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CF80B4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11.45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95CF8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</w:p>
        </w:tc>
      </w:tr>
      <w:tr w:rsidR="006648E9" w:rsidRPr="00E7662D" w14:paraId="4C0CAD16" w14:textId="77777777" w:rsidTr="00F01F2E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03AFD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7.30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3AE1E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7.45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7B5CD7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8.00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A55076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 xml:space="preserve">Pistolet pneumatyczny 40 </w:t>
            </w:r>
            <w:proofErr w:type="spellStart"/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strz</w:t>
            </w:r>
            <w:proofErr w:type="spellEnd"/>
          </w:p>
        </w:tc>
      </w:tr>
      <w:tr w:rsidR="006648E9" w:rsidRPr="00E7662D" w14:paraId="31D75720" w14:textId="77777777" w:rsidTr="00F01F2E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90640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9.00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1963F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9.15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DD64B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9.30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2A1D6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</w:p>
        </w:tc>
      </w:tr>
      <w:tr w:rsidR="006648E9" w:rsidRPr="00E7662D" w14:paraId="37C84DBF" w14:textId="77777777" w:rsidTr="00F01F2E">
        <w:trPr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62BEF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10.30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04A57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10.45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0AF44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11.00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09E5E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 </w:t>
            </w:r>
          </w:p>
        </w:tc>
      </w:tr>
      <w:tr w:rsidR="006648E9" w:rsidRPr="00E7662D" w14:paraId="33FE9C85" w14:textId="77777777" w:rsidTr="00F01F2E">
        <w:trPr>
          <w:trHeight w:val="147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5B6ACF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12:00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1D598C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12.15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11B3D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  <w:t>12.30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EC2A8" w14:textId="77777777" w:rsidR="006648E9" w:rsidRPr="00E7662D" w:rsidRDefault="006648E9" w:rsidP="006648E9">
            <w:pPr>
              <w:spacing w:after="0" w:line="225" w:lineRule="atLeast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</w:p>
        </w:tc>
      </w:tr>
      <w:tr w:rsidR="006648E9" w:rsidRPr="00E7662D" w14:paraId="02AC009F" w14:textId="77777777" w:rsidTr="00F01F2E">
        <w:trPr>
          <w:jc w:val="center"/>
        </w:trPr>
        <w:tc>
          <w:tcPr>
            <w:tcW w:w="76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F0C0"/>
            <w:vAlign w:val="center"/>
            <w:hideMark/>
          </w:tcPr>
          <w:p w14:paraId="49C76CF6" w14:textId="77777777" w:rsidR="006648E9" w:rsidRPr="00E7662D" w:rsidRDefault="006648E9" w:rsidP="006648E9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92929"/>
                <w:sz w:val="18"/>
                <w:szCs w:val="18"/>
                <w:lang w:eastAsia="pl-PL"/>
              </w:rPr>
            </w:pPr>
            <w:r w:rsidRPr="00E7662D">
              <w:rPr>
                <w:rFonts w:ascii="Arial" w:eastAsia="Times New Roman" w:hAnsi="Arial" w:cs="Arial"/>
                <w:b/>
                <w:bCs/>
                <w:color w:val="292929"/>
                <w:sz w:val="18"/>
                <w:szCs w:val="18"/>
                <w:lang w:eastAsia="pl-PL"/>
              </w:rPr>
              <w:t>Uwaga – w zależności od liczby zgłoszeń program zawodów może ulec zmianom</w:t>
            </w:r>
          </w:p>
        </w:tc>
      </w:tr>
    </w:tbl>
    <w:p w14:paraId="1BA092C7" w14:textId="77777777" w:rsidR="004A4B53" w:rsidRPr="004A4B53" w:rsidRDefault="000E22B8" w:rsidP="00D47E0F">
      <w:pPr>
        <w:spacing w:after="120" w:line="240" w:lineRule="auto"/>
        <w:rPr>
          <w:b/>
        </w:rPr>
      </w:pPr>
      <w:r>
        <w:rPr>
          <w:b/>
        </w:rPr>
        <w:br/>
      </w:r>
      <w:r w:rsidR="004A4B53" w:rsidRPr="004A4B53">
        <w:rPr>
          <w:b/>
        </w:rPr>
        <w:t>5. UCZESTNICTWO</w:t>
      </w:r>
    </w:p>
    <w:p w14:paraId="7A2BACEA" w14:textId="77777777" w:rsidR="004A4B53" w:rsidRPr="004A4B53" w:rsidRDefault="004A4B53" w:rsidP="00D47E0F">
      <w:pPr>
        <w:spacing w:after="120" w:line="240" w:lineRule="auto"/>
        <w:rPr>
          <w:i/>
        </w:rPr>
      </w:pPr>
      <w:r w:rsidRPr="004A4B53">
        <w:rPr>
          <w:i/>
        </w:rPr>
        <w:t xml:space="preserve">posiadający licencję zawodniczą PZSS, </w:t>
      </w:r>
      <w:r w:rsidR="00376AB4">
        <w:rPr>
          <w:i/>
        </w:rPr>
        <w:t>kategoria OPEN</w:t>
      </w:r>
      <w:r w:rsidRPr="004A4B53">
        <w:rPr>
          <w:i/>
        </w:rPr>
        <w:t xml:space="preserve"> </w:t>
      </w:r>
    </w:p>
    <w:p w14:paraId="78958EEE" w14:textId="5A0D81BB" w:rsidR="004A4B53" w:rsidRPr="004A4B53" w:rsidRDefault="004A4B53" w:rsidP="00D47E0F">
      <w:pPr>
        <w:spacing w:after="120" w:line="240" w:lineRule="auto"/>
        <w:rPr>
          <w:b/>
        </w:rPr>
      </w:pPr>
      <w:r w:rsidRPr="004A4B53">
        <w:rPr>
          <w:b/>
        </w:rPr>
        <w:t>6. KLASYFIKACJA</w:t>
      </w:r>
    </w:p>
    <w:p w14:paraId="1C993F78" w14:textId="58DF5888" w:rsidR="00376AB4" w:rsidRDefault="007D6B09" w:rsidP="00D47E0F">
      <w:pPr>
        <w:spacing w:after="120" w:line="240" w:lineRule="auto"/>
        <w:rPr>
          <w:i/>
        </w:rPr>
      </w:pPr>
      <w:r>
        <w:rPr>
          <w:i/>
        </w:rPr>
        <w:t>Indywidualna</w:t>
      </w:r>
    </w:p>
    <w:p w14:paraId="3E248D93" w14:textId="2637EF28" w:rsidR="004A4B53" w:rsidRPr="004A4B53" w:rsidRDefault="004A4B53" w:rsidP="00D47E0F">
      <w:pPr>
        <w:spacing w:after="120" w:line="240" w:lineRule="auto"/>
        <w:rPr>
          <w:b/>
        </w:rPr>
      </w:pPr>
      <w:r w:rsidRPr="004A4B53">
        <w:rPr>
          <w:b/>
        </w:rPr>
        <w:lastRenderedPageBreak/>
        <w:t>7. NAGRODY</w:t>
      </w:r>
      <w:r w:rsidRPr="004A4B53">
        <w:rPr>
          <w:b/>
        </w:rPr>
        <w:tab/>
      </w:r>
    </w:p>
    <w:p w14:paraId="1D4FB592" w14:textId="540B5D5E" w:rsidR="005D4E4C" w:rsidRPr="005F711F" w:rsidRDefault="00E6001D" w:rsidP="00D47E0F">
      <w:pPr>
        <w:spacing w:after="120" w:line="240" w:lineRule="auto"/>
        <w:rPr>
          <w:i/>
        </w:rPr>
      </w:pPr>
      <w:r>
        <w:rPr>
          <w:i/>
        </w:rPr>
        <w:t>za miejsca</w:t>
      </w:r>
      <w:r w:rsidR="008B676C">
        <w:rPr>
          <w:i/>
        </w:rPr>
        <w:t xml:space="preserve"> </w:t>
      </w:r>
      <w:r>
        <w:rPr>
          <w:i/>
        </w:rPr>
        <w:t>1-</w:t>
      </w:r>
      <w:r w:rsidR="005F711F">
        <w:rPr>
          <w:i/>
        </w:rPr>
        <w:t>3</w:t>
      </w:r>
      <w:r w:rsidR="004A4B53" w:rsidRPr="004A4B53">
        <w:rPr>
          <w:i/>
        </w:rPr>
        <w:t>-</w:t>
      </w:r>
      <w:r w:rsidR="00376AB4">
        <w:rPr>
          <w:i/>
        </w:rPr>
        <w:t xml:space="preserve"> dyplomy, za miejsca 1-3</w:t>
      </w:r>
      <w:r w:rsidR="004A4B53" w:rsidRPr="004A4B53">
        <w:rPr>
          <w:i/>
        </w:rPr>
        <w:t xml:space="preserve"> -</w:t>
      </w:r>
      <w:r w:rsidR="008B676C">
        <w:rPr>
          <w:i/>
        </w:rPr>
        <w:t xml:space="preserve"> </w:t>
      </w:r>
      <w:r w:rsidR="00B4661F">
        <w:rPr>
          <w:i/>
        </w:rPr>
        <w:t>puchary</w:t>
      </w:r>
      <w:r w:rsidR="004A4B53" w:rsidRPr="004A4B53">
        <w:rPr>
          <w:i/>
        </w:rPr>
        <w:t>,</w:t>
      </w:r>
      <w:r w:rsidR="00376AB4">
        <w:rPr>
          <w:i/>
        </w:rPr>
        <w:t xml:space="preserve"> </w:t>
      </w:r>
    </w:p>
    <w:p w14:paraId="15F559CA" w14:textId="77777777" w:rsidR="004A4B53" w:rsidRPr="004A4B53" w:rsidRDefault="000E22B8" w:rsidP="00D47E0F">
      <w:pPr>
        <w:spacing w:after="120" w:line="240" w:lineRule="auto"/>
        <w:rPr>
          <w:b/>
        </w:rPr>
      </w:pPr>
      <w:r>
        <w:rPr>
          <w:b/>
        </w:rPr>
        <w:br/>
      </w:r>
      <w:r w:rsidR="004A4B53" w:rsidRPr="004A4B53">
        <w:rPr>
          <w:b/>
        </w:rPr>
        <w:t>8. ZGŁOSZENIA</w:t>
      </w:r>
    </w:p>
    <w:p w14:paraId="00825342" w14:textId="60B8EA64" w:rsidR="004A4B53" w:rsidRPr="004A4B53" w:rsidRDefault="004A4B53" w:rsidP="00D47E0F">
      <w:pPr>
        <w:spacing w:after="120" w:line="240" w:lineRule="auto"/>
        <w:rPr>
          <w:i/>
        </w:rPr>
      </w:pPr>
      <w:r w:rsidRPr="004A4B53">
        <w:rPr>
          <w:i/>
        </w:rPr>
        <w:t>termin zgłoszeń</w:t>
      </w:r>
      <w:r w:rsidR="00CD5D44">
        <w:rPr>
          <w:i/>
        </w:rPr>
        <w:t xml:space="preserve"> do dnia </w:t>
      </w:r>
      <w:r w:rsidR="00252566">
        <w:rPr>
          <w:i/>
        </w:rPr>
        <w:t>27</w:t>
      </w:r>
      <w:r w:rsidR="00CD5D44">
        <w:rPr>
          <w:i/>
        </w:rPr>
        <w:t>.0</w:t>
      </w:r>
      <w:r w:rsidR="00054842">
        <w:rPr>
          <w:i/>
        </w:rPr>
        <w:t>8</w:t>
      </w:r>
      <w:r w:rsidR="00CD5D44">
        <w:rPr>
          <w:i/>
        </w:rPr>
        <w:t>.202</w:t>
      </w:r>
      <w:r w:rsidR="008B676C">
        <w:rPr>
          <w:i/>
        </w:rPr>
        <w:t>3</w:t>
      </w:r>
      <w:r w:rsidR="007B311B">
        <w:rPr>
          <w:i/>
        </w:rPr>
        <w:t>.</w:t>
      </w:r>
      <w:r w:rsidRPr="004A4B53">
        <w:rPr>
          <w:i/>
        </w:rPr>
        <w:t xml:space="preserve">, </w:t>
      </w:r>
      <w:r w:rsidR="006648E9" w:rsidRPr="006648E9">
        <w:rPr>
          <w:b/>
          <w:color w:val="FF0000"/>
        </w:rPr>
        <w:t>zgloszenia@strzelectwozawisza.pl</w:t>
      </w:r>
      <w:r w:rsidR="005D4E4C" w:rsidRPr="006648E9">
        <w:rPr>
          <w:b/>
          <w:color w:val="FF0000"/>
        </w:rPr>
        <w:t>,</w:t>
      </w:r>
      <w:r w:rsidR="005D4E4C">
        <w:t xml:space="preserve"> </w:t>
      </w:r>
      <w:r w:rsidR="007B311B">
        <w:rPr>
          <w:i/>
        </w:rPr>
        <w:t xml:space="preserve">zgłoszenia imienne </w:t>
      </w:r>
      <w:r w:rsidR="00E7662D">
        <w:rPr>
          <w:i/>
        </w:rPr>
        <w:t>na drukach organizatora zamieszczonych na stronie www.strzelectwozawisza.pl</w:t>
      </w:r>
    </w:p>
    <w:p w14:paraId="22C0B949" w14:textId="77777777" w:rsidR="005D4E4C" w:rsidRDefault="005D4E4C" w:rsidP="00D47E0F">
      <w:pPr>
        <w:spacing w:after="120" w:line="240" w:lineRule="auto"/>
        <w:rPr>
          <w:i/>
        </w:rPr>
      </w:pPr>
      <w:r w:rsidRPr="005D4E4C">
        <w:rPr>
          <w:i/>
        </w:rPr>
        <w:t>Odwołanie zawodnika bez obowiązku uiszczenia opłaty startowej może nastąpić najpóźniej 3 dni przed rozpoczęciem zawodów, po tym terminie będzie pobierana opłata w wysokości 50% startowego za każdą konkurencję, w której zawodnik był zgłoszony. W przypadku braku możliwości wyegzekwowania opłaty, organizator zastrzega sobie prawo do nieprzyjęcia zgłoszenia danego zawodnika na następną organizowaną przez siebie imprezę lub zażądania wcześniejszego opłacenia startowego.</w:t>
      </w:r>
    </w:p>
    <w:p w14:paraId="5690E2BC" w14:textId="77777777" w:rsidR="004A4B53" w:rsidRPr="004A4B53" w:rsidRDefault="000E22B8" w:rsidP="00D47E0F">
      <w:pPr>
        <w:spacing w:after="120" w:line="240" w:lineRule="auto"/>
        <w:rPr>
          <w:b/>
        </w:rPr>
      </w:pPr>
      <w:r>
        <w:rPr>
          <w:b/>
        </w:rPr>
        <w:br/>
      </w:r>
      <w:r w:rsidR="004A4B53" w:rsidRPr="004A4B53">
        <w:rPr>
          <w:b/>
        </w:rPr>
        <w:t>9. KOSZTY UCZESTNICTWA</w:t>
      </w:r>
    </w:p>
    <w:p w14:paraId="0F573B00" w14:textId="77777777" w:rsidR="004A4B53" w:rsidRPr="001756A2" w:rsidRDefault="007B311B" w:rsidP="00D47E0F">
      <w:pPr>
        <w:spacing w:after="120" w:line="240" w:lineRule="auto"/>
        <w:rPr>
          <w:i/>
        </w:rPr>
      </w:pPr>
      <w:r>
        <w:rPr>
          <w:i/>
        </w:rPr>
        <w:t xml:space="preserve">Startowe wg stawek PZSS, </w:t>
      </w:r>
      <w:r w:rsidR="007D6B09">
        <w:rPr>
          <w:i/>
        </w:rPr>
        <w:t>koszty noclegu i wyżywienia pokrywają uczestnicy</w:t>
      </w:r>
    </w:p>
    <w:p w14:paraId="207F31FD" w14:textId="77777777" w:rsidR="004A4B53" w:rsidRDefault="000E22B8" w:rsidP="00D47E0F">
      <w:pPr>
        <w:spacing w:after="120" w:line="240" w:lineRule="auto"/>
        <w:rPr>
          <w:b/>
        </w:rPr>
      </w:pPr>
      <w:r>
        <w:rPr>
          <w:b/>
        </w:rPr>
        <w:br/>
      </w:r>
      <w:r w:rsidR="004A4B53" w:rsidRPr="004A4B53">
        <w:rPr>
          <w:b/>
        </w:rPr>
        <w:t>10. SPRAWY RÓŻNE</w:t>
      </w:r>
    </w:p>
    <w:p w14:paraId="4AAD7939" w14:textId="77777777" w:rsidR="00B83359" w:rsidRPr="00817941" w:rsidRDefault="00221269" w:rsidP="00D47E0F">
      <w:pPr>
        <w:spacing w:after="120" w:line="240" w:lineRule="auto"/>
        <w:rPr>
          <w:i/>
        </w:rPr>
      </w:pPr>
      <w:r w:rsidRPr="00817941">
        <w:rPr>
          <w:i/>
        </w:rPr>
        <w:t>Zawody rozgrywane będą na traczach elektronicznych SIUS (na wszystkich osiach). Przypominamy o koniczności używania amunicji zgod</w:t>
      </w:r>
      <w:r w:rsidR="00B83359" w:rsidRPr="00817941">
        <w:rPr>
          <w:i/>
        </w:rPr>
        <w:t xml:space="preserve">nej z regulaminami ISSF  ( </w:t>
      </w:r>
      <w:r w:rsidR="00B83359" w:rsidRPr="00817941">
        <w:rPr>
          <w:rFonts w:cs="Calibri"/>
          <w:i/>
        </w:rPr>
        <w:t>§</w:t>
      </w:r>
      <w:r w:rsidR="00B83359" w:rsidRPr="00817941">
        <w:rPr>
          <w:i/>
        </w:rPr>
        <w:t xml:space="preserve"> 8.4.4.)</w:t>
      </w:r>
    </w:p>
    <w:p w14:paraId="7C105007" w14:textId="77777777" w:rsidR="001A4BCD" w:rsidRPr="00817941" w:rsidRDefault="007D6B09" w:rsidP="00D47E0F">
      <w:pPr>
        <w:spacing w:after="120" w:line="240" w:lineRule="auto"/>
        <w:rPr>
          <w:i/>
        </w:rPr>
      </w:pPr>
      <w:r w:rsidRPr="00817941">
        <w:rPr>
          <w:i/>
        </w:rPr>
        <w:t>Rezerwacji miejsc noclegowych dokonują uczestnicy, organizator rekomenduje nocleg w hotelu ZAWISZA**</w:t>
      </w:r>
      <w:r w:rsidR="00CD5D44" w:rsidRPr="00817941">
        <w:rPr>
          <w:i/>
        </w:rPr>
        <w:t>*</w:t>
      </w:r>
    </w:p>
    <w:p w14:paraId="0B63AE47" w14:textId="06E98BA5" w:rsidR="00817941" w:rsidRPr="00817941" w:rsidRDefault="00817941" w:rsidP="00817941">
      <w:pPr>
        <w:spacing w:after="120" w:line="240" w:lineRule="auto"/>
        <w:rPr>
          <w:bCs/>
          <w:i/>
        </w:rPr>
      </w:pPr>
      <w:r w:rsidRPr="00817941">
        <w:rPr>
          <w:bCs/>
          <w:i/>
        </w:rPr>
        <w:t xml:space="preserve">Osoby chętne do odbycia stażu sędziowskiego proszone są o wcześniejsze zgłoszenie tego faktu do kierownika zawodów drogą mailową na adres </w:t>
      </w:r>
      <w:r w:rsidR="008B676C" w:rsidRPr="008B676C">
        <w:rPr>
          <w:bCs/>
          <w:i/>
        </w:rPr>
        <w:t>biuro@st</w:t>
      </w:r>
      <w:r w:rsidR="008B676C">
        <w:rPr>
          <w:bCs/>
          <w:i/>
        </w:rPr>
        <w:t>rz</w:t>
      </w:r>
      <w:r w:rsidR="008B676C" w:rsidRPr="008B676C">
        <w:rPr>
          <w:bCs/>
          <w:i/>
        </w:rPr>
        <w:t>electwozawis</w:t>
      </w:r>
      <w:r w:rsidR="008B676C">
        <w:rPr>
          <w:bCs/>
          <w:i/>
        </w:rPr>
        <w:t>za.pl</w:t>
      </w:r>
      <w:r w:rsidRPr="00817941">
        <w:rPr>
          <w:bCs/>
          <w:i/>
        </w:rPr>
        <w:t>. Osoby, które nie dokonają zgłoszenia nie zostaną dopuszczone do pracy na stanowisku</w:t>
      </w:r>
    </w:p>
    <w:p w14:paraId="18DB11F5" w14:textId="77777777" w:rsidR="00D47E0F" w:rsidRDefault="00D47E0F" w:rsidP="00D47E0F">
      <w:pPr>
        <w:spacing w:after="120" w:line="240" w:lineRule="auto"/>
        <w:rPr>
          <w:i/>
        </w:rPr>
      </w:pPr>
    </w:p>
    <w:sectPr w:rsidR="00D47E0F" w:rsidSect="007D6B09"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53"/>
    <w:rsid w:val="00000328"/>
    <w:rsid w:val="00054842"/>
    <w:rsid w:val="00064E05"/>
    <w:rsid w:val="000D0540"/>
    <w:rsid w:val="000E22B8"/>
    <w:rsid w:val="00111CD0"/>
    <w:rsid w:val="001756A2"/>
    <w:rsid w:val="001A0E6F"/>
    <w:rsid w:val="001A4BCD"/>
    <w:rsid w:val="00206B6D"/>
    <w:rsid w:val="00221269"/>
    <w:rsid w:val="00252566"/>
    <w:rsid w:val="002C487F"/>
    <w:rsid w:val="002D2B27"/>
    <w:rsid w:val="003303B3"/>
    <w:rsid w:val="003645BB"/>
    <w:rsid w:val="00376AB4"/>
    <w:rsid w:val="003A139A"/>
    <w:rsid w:val="003E37BA"/>
    <w:rsid w:val="003F112B"/>
    <w:rsid w:val="00403813"/>
    <w:rsid w:val="004A4B53"/>
    <w:rsid w:val="004D7545"/>
    <w:rsid w:val="00543120"/>
    <w:rsid w:val="00597E6F"/>
    <w:rsid w:val="005D4E4C"/>
    <w:rsid w:val="005F711F"/>
    <w:rsid w:val="006648E9"/>
    <w:rsid w:val="006C7FE5"/>
    <w:rsid w:val="00783C99"/>
    <w:rsid w:val="007B311B"/>
    <w:rsid w:val="007D6B09"/>
    <w:rsid w:val="00817941"/>
    <w:rsid w:val="00837F46"/>
    <w:rsid w:val="008A62F8"/>
    <w:rsid w:val="008B676C"/>
    <w:rsid w:val="008B6E73"/>
    <w:rsid w:val="009452FF"/>
    <w:rsid w:val="009D0546"/>
    <w:rsid w:val="00A0392A"/>
    <w:rsid w:val="00A94147"/>
    <w:rsid w:val="00AC77D6"/>
    <w:rsid w:val="00B05D93"/>
    <w:rsid w:val="00B4216D"/>
    <w:rsid w:val="00B4661F"/>
    <w:rsid w:val="00B80FFD"/>
    <w:rsid w:val="00B812F7"/>
    <w:rsid w:val="00B83359"/>
    <w:rsid w:val="00B90FA7"/>
    <w:rsid w:val="00BF45D9"/>
    <w:rsid w:val="00C525F5"/>
    <w:rsid w:val="00CD5D44"/>
    <w:rsid w:val="00D4562D"/>
    <w:rsid w:val="00D47E0F"/>
    <w:rsid w:val="00E6001D"/>
    <w:rsid w:val="00E7662D"/>
    <w:rsid w:val="00ED495C"/>
    <w:rsid w:val="00EF2A33"/>
    <w:rsid w:val="00F01F2E"/>
    <w:rsid w:val="00F04EAC"/>
    <w:rsid w:val="00F21142"/>
    <w:rsid w:val="00F81D56"/>
    <w:rsid w:val="00F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7174"/>
  <w15:docId w15:val="{65650499-9D4B-4457-B167-13339E7E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5D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6AB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76AB4"/>
    <w:rPr>
      <w:b/>
      <w:bCs/>
    </w:rPr>
  </w:style>
  <w:style w:type="paragraph" w:styleId="NormalnyWeb">
    <w:name w:val="Normal (Web)"/>
    <w:basedOn w:val="Normalny"/>
    <w:uiPriority w:val="99"/>
    <w:unhideWhenUsed/>
    <w:rsid w:val="00376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76AB4"/>
  </w:style>
  <w:style w:type="character" w:styleId="Nierozpoznanawzmianka">
    <w:name w:val="Unresolved Mention"/>
    <w:basedOn w:val="Domylnaczcionkaakapitu"/>
    <w:uiPriority w:val="99"/>
    <w:semiHidden/>
    <w:unhideWhenUsed/>
    <w:rsid w:val="00664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zelectwozawis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Kamiński</dc:creator>
  <cp:lastModifiedBy>anna trybuchowicz</cp:lastModifiedBy>
  <cp:revision>7</cp:revision>
  <cp:lastPrinted>2018-03-06T11:10:00Z</cp:lastPrinted>
  <dcterms:created xsi:type="dcterms:W3CDTF">2023-04-28T09:59:00Z</dcterms:created>
  <dcterms:modified xsi:type="dcterms:W3CDTF">2023-07-24T12:26:00Z</dcterms:modified>
</cp:coreProperties>
</file>